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052" w:rsidRDefault="00DF0DAB" w:rsidP="00DF0DAB">
      <w:r>
        <w:t xml:space="preserve">Student’s Name </w:t>
      </w:r>
    </w:p>
    <w:p w:rsidR="00A23052" w:rsidRDefault="00DF0DAB" w:rsidP="00DF0DAB">
      <w:r>
        <w:t>Professor’s Name</w:t>
      </w:r>
    </w:p>
    <w:p w:rsidR="00A23052" w:rsidRDefault="00DF0DAB" w:rsidP="00DF0DAB">
      <w:r>
        <w:t>Course</w:t>
      </w:r>
    </w:p>
    <w:p w:rsidR="00507529" w:rsidRDefault="00DF0DAB" w:rsidP="00507529">
      <w:r>
        <w:t>Date</w:t>
      </w:r>
    </w:p>
    <w:p w:rsidR="00DF0DAB" w:rsidRDefault="00DF0DAB" w:rsidP="00507529">
      <w:pPr>
        <w:jc w:val="center"/>
      </w:pPr>
      <w:bookmarkStart w:id="0" w:name="_GoBack"/>
      <w:r>
        <w:t>Environmental factors</w:t>
      </w:r>
    </w:p>
    <w:bookmarkEnd w:id="0"/>
    <w:p w:rsidR="00DF0DAB" w:rsidRDefault="00DF0DAB" w:rsidP="00DF0DAB">
      <w:r>
        <w:t>a.      Good climate</w:t>
      </w:r>
    </w:p>
    <w:p w:rsidR="00DF0DAB" w:rsidRDefault="00DF0DAB" w:rsidP="00DF0DAB">
      <w:pPr>
        <w:ind w:firstLine="720"/>
      </w:pPr>
      <w:r>
        <w:t>The climate of Japan and Australia are conducive for tourism. Japan’s climate is mainly temperate accompanied with four definite seasons. Tokyo is one of the places where tourists visit due to its humid subtropical climate that experiences warm along with wet summers</w:t>
      </w:r>
      <w:r w:rsidRPr="00B967EE">
        <w:rPr>
          <w:rFonts w:cs="Times New Roman"/>
          <w:color w:val="222222"/>
          <w:szCs w:val="24"/>
          <w:shd w:val="clear" w:color="auto" w:fill="FFFFFF"/>
        </w:rPr>
        <w:t xml:space="preserve"> </w:t>
      </w:r>
      <w:r>
        <w:rPr>
          <w:rFonts w:cs="Times New Roman"/>
          <w:color w:val="222222"/>
          <w:szCs w:val="24"/>
          <w:shd w:val="clear" w:color="auto" w:fill="FFFFFF"/>
        </w:rPr>
        <w:t>(</w:t>
      </w:r>
      <w:r w:rsidRPr="00B967EE">
        <w:rPr>
          <w:rFonts w:cs="Times New Roman"/>
          <w:color w:val="222222"/>
          <w:szCs w:val="24"/>
          <w:shd w:val="clear" w:color="auto" w:fill="FFFFFF"/>
        </w:rPr>
        <w:t>Harrison</w:t>
      </w:r>
      <w:r>
        <w:rPr>
          <w:rFonts w:cs="Times New Roman"/>
          <w:color w:val="222222"/>
          <w:szCs w:val="24"/>
          <w:shd w:val="clear" w:color="auto" w:fill="FFFFFF"/>
        </w:rPr>
        <w:t xml:space="preserve"> p.342)</w:t>
      </w:r>
      <w:r>
        <w:t>. On the other hand, Australia exhibits diverse climate zones. The northern section of the country experiences a tropical climate that is hot and humid during summer as well as warm and dry during winter.</w:t>
      </w:r>
    </w:p>
    <w:p w:rsidR="00DF0DAB" w:rsidRDefault="00DF0DAB" w:rsidP="00DF0DAB">
      <w:r>
        <w:t>b.     Beautiful sceneries</w:t>
      </w:r>
    </w:p>
    <w:p w:rsidR="00DF0DAB" w:rsidRDefault="00DF0DAB" w:rsidP="00DF0DAB">
      <w:pPr>
        <w:ind w:firstLine="720"/>
      </w:pPr>
      <w:r>
        <w:t>Japan has a myriad of beautiful places that are loved by tourists. Mount Fuji is one iconic landmark and is the highest mountain in the country. chureito Pagoda is a beautiful spot at Mount Fuji. Other places include Jigokudani snow Monkey Park, Fushimi Inari Shrine located in Kyoto and Shirakawa-go. Australia is also rich in different beautiful sceneries such as the frosty summit of Cradle Mountain along with the white sand of the Whitsunday Islands.</w:t>
      </w:r>
    </w:p>
    <w:p w:rsidR="00DF0DAB" w:rsidRDefault="00DF0DAB" w:rsidP="00DF0DAB">
      <w:r>
        <w:t>Buyer factors</w:t>
      </w:r>
    </w:p>
    <w:p w:rsidR="00DF0DAB" w:rsidRDefault="00DF0DAB" w:rsidP="00DF0DAB">
      <w:r>
        <w:t>a.      Culture</w:t>
      </w:r>
    </w:p>
    <w:p w:rsidR="00DF0DAB" w:rsidRDefault="00DF0DAB" w:rsidP="00DF0DAB">
      <w:pPr>
        <w:ind w:firstLine="720"/>
      </w:pPr>
      <w:r>
        <w:lastRenderedPageBreak/>
        <w:t>Japan is renowned globally to exude diversity in cultures. It ranges from the way people wear, the foods they consume, and the music they hear. An example of food delicacy is Osechi that is prepared during New Year festivities</w:t>
      </w:r>
      <w:r w:rsidRPr="00B967EE">
        <w:rPr>
          <w:rFonts w:cs="Times New Roman"/>
          <w:color w:val="222222"/>
          <w:szCs w:val="24"/>
          <w:shd w:val="clear" w:color="auto" w:fill="FFFFFF"/>
        </w:rPr>
        <w:t xml:space="preserve"> </w:t>
      </w:r>
      <w:r>
        <w:rPr>
          <w:rFonts w:cs="Times New Roman"/>
          <w:color w:val="222222"/>
          <w:szCs w:val="24"/>
          <w:shd w:val="clear" w:color="auto" w:fill="FFFFFF"/>
        </w:rPr>
        <w:t>(</w:t>
      </w:r>
      <w:r w:rsidRPr="00B967EE">
        <w:rPr>
          <w:rFonts w:cs="Times New Roman"/>
          <w:color w:val="222222"/>
          <w:szCs w:val="24"/>
          <w:shd w:val="clear" w:color="auto" w:fill="FFFFFF"/>
        </w:rPr>
        <w:t>Harrison</w:t>
      </w:r>
      <w:r>
        <w:rPr>
          <w:rFonts w:cs="Times New Roman"/>
          <w:color w:val="222222"/>
          <w:szCs w:val="24"/>
          <w:shd w:val="clear" w:color="auto" w:fill="FFFFFF"/>
        </w:rPr>
        <w:t xml:space="preserve"> p.340)</w:t>
      </w:r>
      <w:r>
        <w:t>. Besides, their moral values are highly revered by people from other countries. Australian culture encompasses the speaking of over fifty indigenous languages. Australians mainly speak the Australian creoles.</w:t>
      </w:r>
    </w:p>
    <w:p w:rsidR="00DF0DAB" w:rsidRDefault="00DF0DAB" w:rsidP="00DF0DAB">
      <w:r>
        <w:t>b.     Accessibility</w:t>
      </w:r>
    </w:p>
    <w:p w:rsidR="00DF0DAB" w:rsidRDefault="00DF0DAB" w:rsidP="00DF0DAB">
      <w:pPr>
        <w:ind w:firstLine="720"/>
      </w:pPr>
      <w:r>
        <w:t>The tourism spots within both Japan and Australia are accessible and they are not remotely placed from the where tourists are stationed. There are well-built hotels around the beautiful sceneries that ensure tourists can be easily transported to adventure them. Therefore, most tourists cherish visiting the two countries to tour various places.</w:t>
      </w: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p>
    <w:p w:rsidR="00DF0DAB" w:rsidRDefault="00DF0DAB" w:rsidP="00DF0DAB">
      <w:pPr>
        <w:ind w:firstLine="720"/>
        <w:jc w:val="center"/>
      </w:pPr>
      <w:r>
        <w:lastRenderedPageBreak/>
        <w:t>Works Cited</w:t>
      </w:r>
    </w:p>
    <w:p w:rsidR="00DF0DAB" w:rsidRPr="00B967EE" w:rsidRDefault="00DF0DAB" w:rsidP="00DF0DAB">
      <w:pPr>
        <w:ind w:left="720" w:hanging="720"/>
        <w:rPr>
          <w:rFonts w:cs="Times New Roman"/>
          <w:szCs w:val="24"/>
        </w:rPr>
      </w:pPr>
      <w:r w:rsidRPr="00B967EE">
        <w:rPr>
          <w:rFonts w:cs="Times New Roman"/>
          <w:color w:val="222222"/>
          <w:szCs w:val="24"/>
          <w:shd w:val="clear" w:color="auto" w:fill="FFFFFF"/>
        </w:rPr>
        <w:t>Harrison, David. "International tourism: cultures and behavior| By Yvette Reisinger. Butterworth-Heinemann&lt; www. elsevier. com&gt; 2009, xxix+ 429 pp.(figures, tables, index)£ 24.99 Pbk. ISBN 978-0-7506-7897-1." (2011): 340-342.</w:t>
      </w:r>
    </w:p>
    <w:p w:rsidR="00A23052" w:rsidRPr="00EF7914" w:rsidRDefault="00A23052" w:rsidP="00DF0DAB"/>
    <w:p w:rsidR="00A23052" w:rsidRPr="00EF7914" w:rsidRDefault="00A23052" w:rsidP="00DF0DAB">
      <w:pPr>
        <w:jc w:val="center"/>
      </w:pPr>
    </w:p>
    <w:sectPr w:rsidR="00A23052" w:rsidRPr="00EF7914" w:rsidSect="00514D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03D" w:rsidRDefault="0045103D" w:rsidP="00DF0DAB">
      <w:pPr>
        <w:spacing w:after="0" w:line="240" w:lineRule="auto"/>
      </w:pPr>
      <w:r>
        <w:separator/>
      </w:r>
    </w:p>
  </w:endnote>
  <w:endnote w:type="continuationSeparator" w:id="0">
    <w:p w:rsidR="0045103D" w:rsidRDefault="0045103D" w:rsidP="00DF0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03D" w:rsidRDefault="0045103D" w:rsidP="00DF0DAB">
      <w:pPr>
        <w:spacing w:after="0" w:line="240" w:lineRule="auto"/>
      </w:pPr>
      <w:r>
        <w:separator/>
      </w:r>
    </w:p>
  </w:footnote>
  <w:footnote w:type="continuationSeparator" w:id="0">
    <w:p w:rsidR="0045103D" w:rsidRDefault="0045103D" w:rsidP="00DF0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097626"/>
      <w:docPartObj>
        <w:docPartGallery w:val="Page Numbers (Top of Page)"/>
        <w:docPartUnique/>
      </w:docPartObj>
    </w:sdtPr>
    <w:sdtEndPr/>
    <w:sdtContent>
      <w:p w:rsidR="00DF0DAB" w:rsidRDefault="00DF0DAB">
        <w:pPr>
          <w:pStyle w:val="Header"/>
          <w:jc w:val="right"/>
        </w:pPr>
        <w:r>
          <w:t xml:space="preserve">Surname </w:t>
        </w:r>
        <w:r w:rsidR="0045103D">
          <w:fldChar w:fldCharType="begin"/>
        </w:r>
        <w:r w:rsidR="0045103D">
          <w:instrText xml:space="preserve"> PAGE   \* MERGEFORMAT </w:instrText>
        </w:r>
        <w:r w:rsidR="0045103D">
          <w:fldChar w:fldCharType="separate"/>
        </w:r>
        <w:r w:rsidR="008B4E88">
          <w:rPr>
            <w:noProof/>
          </w:rPr>
          <w:t>1</w:t>
        </w:r>
        <w:r w:rsidR="0045103D">
          <w:rPr>
            <w:noProof/>
          </w:rPr>
          <w:fldChar w:fldCharType="end"/>
        </w:r>
      </w:p>
    </w:sdtContent>
  </w:sdt>
  <w:p w:rsidR="00DF0DAB" w:rsidRDefault="00DF0DA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E7302"/>
    <w:multiLevelType w:val="hybridMultilevel"/>
    <w:tmpl w:val="53A0A1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E01264"/>
    <w:multiLevelType w:val="hybridMultilevel"/>
    <w:tmpl w:val="310E75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6BF"/>
    <w:rsid w:val="001F3D4D"/>
    <w:rsid w:val="002C71EA"/>
    <w:rsid w:val="002E66BF"/>
    <w:rsid w:val="00377423"/>
    <w:rsid w:val="0045103D"/>
    <w:rsid w:val="00507529"/>
    <w:rsid w:val="00514D12"/>
    <w:rsid w:val="005F73F5"/>
    <w:rsid w:val="00813729"/>
    <w:rsid w:val="00873A9C"/>
    <w:rsid w:val="008B4E88"/>
    <w:rsid w:val="00A23052"/>
    <w:rsid w:val="00A4590B"/>
    <w:rsid w:val="00AA5FC1"/>
    <w:rsid w:val="00B967EE"/>
    <w:rsid w:val="00DF0DAB"/>
    <w:rsid w:val="00EF7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F870E4-D4EA-47C4-9248-97F6E0520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6BF"/>
    <w:pPr>
      <w:ind w:left="720"/>
      <w:contextualSpacing/>
    </w:pPr>
  </w:style>
  <w:style w:type="character" w:customStyle="1" w:styleId="e24kjd">
    <w:name w:val="e24kjd"/>
    <w:basedOn w:val="DefaultParagraphFont"/>
    <w:rsid w:val="00A23052"/>
  </w:style>
  <w:style w:type="paragraph" w:styleId="Header">
    <w:name w:val="header"/>
    <w:basedOn w:val="Normal"/>
    <w:link w:val="HeaderChar"/>
    <w:uiPriority w:val="99"/>
    <w:unhideWhenUsed/>
    <w:rsid w:val="00DF0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DAB"/>
    <w:rPr>
      <w:rFonts w:ascii="Times New Roman" w:hAnsi="Times New Roman"/>
      <w:sz w:val="24"/>
    </w:rPr>
  </w:style>
  <w:style w:type="paragraph" w:styleId="Footer">
    <w:name w:val="footer"/>
    <w:basedOn w:val="Normal"/>
    <w:link w:val="FooterChar"/>
    <w:uiPriority w:val="99"/>
    <w:semiHidden/>
    <w:unhideWhenUsed/>
    <w:rsid w:val="00DF0D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0DA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2019-11-12T18:45:00Z</dcterms:created>
  <dcterms:modified xsi:type="dcterms:W3CDTF">2019-11-12T18:45:00Z</dcterms:modified>
</cp:coreProperties>
</file>